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7113" w14:textId="77777777" w:rsidR="00A9271D" w:rsidRPr="007A2698" w:rsidRDefault="00A9271D" w:rsidP="00A9271D">
      <w:pPr>
        <w:pStyle w:val="Normlnweb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>Vážení spoluobčané,</w:t>
      </w:r>
    </w:p>
    <w:p w14:paraId="1FC7C284" w14:textId="77777777" w:rsidR="00A9271D" w:rsidRPr="007A2698" w:rsidRDefault="00A9271D" w:rsidP="00A9271D">
      <w:pPr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7A2698">
        <w:rPr>
          <w:rFonts w:ascii="Arial" w:hAnsi="Arial" w:cs="Arial"/>
          <w:b/>
          <w:color w:val="000000" w:themeColor="text1"/>
          <w:sz w:val="27"/>
          <w:szCs w:val="27"/>
        </w:rPr>
        <w:t xml:space="preserve">Tomáš Barták - Kulturní centrum Klášterec nad Ohří učinil </w:t>
      </w: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>naší obci následující nabídku spolupráce a pozvánku na vánoční akci - cituji ze zaslaného mailu:</w:t>
      </w:r>
    </w:p>
    <w:p w14:paraId="4D7E08E9" w14:textId="77777777" w:rsidR="00A9271D" w:rsidRPr="007A2698" w:rsidRDefault="00A9271D" w:rsidP="00A9271D">
      <w:pPr>
        <w:pStyle w:val="Normlnweb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 xml:space="preserve">„Nabízíme vašim občanům slevy hromadných návštěv kulturních a vzdělávacích akcí v našem centru. Na pořad do ceny 300,- Kč jsme schopni nabídnout slevu 20 %, pokud je cena vstupenky vyšší než 300,- Kč, nabízíme slevu 10 % z ceny vstupenky. Pořádáme velké množství atraktivních divadelních představení a koncertů muzikantů a kapel všech žánrů, pro všechny věkové skupiny. </w:t>
      </w:r>
      <w:r w:rsidRPr="007A2698">
        <w:rPr>
          <w:rFonts w:ascii="Arial" w:hAnsi="Arial" w:cs="Arial"/>
          <w:b/>
          <w:color w:val="FF0000"/>
          <w:sz w:val="28"/>
          <w:szCs w:val="28"/>
        </w:rPr>
        <w:t>Dovolte dále, abychom vám dali malý dárek v podobě vstupenek na velký vánoční koncert Felixe Slováčka a jeho big bandu, který se bude konat 8.12.2023 v 19 hodin u nás v kulturním centru</w:t>
      </w:r>
      <w:r w:rsidR="007A2698">
        <w:rPr>
          <w:rFonts w:ascii="Arial" w:hAnsi="Arial" w:cs="Arial"/>
          <w:b/>
          <w:color w:val="FF0000"/>
          <w:sz w:val="28"/>
          <w:szCs w:val="28"/>
        </w:rPr>
        <w:t>. Vstupenky pro vaši</w:t>
      </w:r>
      <w:r w:rsidRPr="007A2698">
        <w:rPr>
          <w:rFonts w:ascii="Arial" w:hAnsi="Arial" w:cs="Arial"/>
          <w:b/>
          <w:color w:val="FF0000"/>
          <w:sz w:val="28"/>
          <w:szCs w:val="28"/>
        </w:rPr>
        <w:t xml:space="preserve"> obec jsou zadarmo.  Maximální počet vstupenek je 16 kusů. </w:t>
      </w: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>„</w:t>
      </w:r>
    </w:p>
    <w:p w14:paraId="7728AD01" w14:textId="77777777" w:rsidR="00A9271D" w:rsidRPr="007A2698" w:rsidRDefault="00A9271D" w:rsidP="00A9271D">
      <w:pPr>
        <w:pStyle w:val="Normlnweb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 xml:space="preserve">Nabídkou spolupráce jsem potěšen, věřím, že i vy, občané, si nenecháte ujít zajímavé tituly, které Kulturní centrum Klášterec nabízí.  Vzhledem k tomu, že se všem do schránek dostává kulturní program centra, prosím kdykoli v případě zájmu neváhejte kontaktovat kulturní obce, hromadně pak lístky zajistí, v případě většího zájmu není problém zajistit i dopravu. </w:t>
      </w:r>
    </w:p>
    <w:p w14:paraId="6E8201D0" w14:textId="77777777" w:rsidR="007A2698" w:rsidRPr="007A2698" w:rsidRDefault="007A2698" w:rsidP="00A9271D">
      <w:pPr>
        <w:pStyle w:val="Normlnweb"/>
        <w:jc w:val="both"/>
        <w:rPr>
          <w:rFonts w:ascii="Arial" w:hAnsi="Arial" w:cs="Arial"/>
          <w:b/>
          <w:color w:val="000000" w:themeColor="text1"/>
          <w:sz w:val="27"/>
          <w:szCs w:val="27"/>
        </w:rPr>
      </w:pP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 xml:space="preserve">Pokud se týká koncertu Felixe Slováčka, který je již tento pátek,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zájemci </w:t>
      </w: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 xml:space="preserve">prosím kontaktujte přímo pana Bartáka, aby byly lístky mezi vás doručeny bez zbytečného odkladu.  </w:t>
      </w:r>
    </w:p>
    <w:p w14:paraId="0C8C6B8C" w14:textId="77777777" w:rsidR="00A9271D" w:rsidRPr="007A2698" w:rsidRDefault="00A9271D" w:rsidP="00A9271D">
      <w:pPr>
        <w:pStyle w:val="Normlnweb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>Odkaz pro výběr daných akcí </w:t>
      </w:r>
      <w:hyperlink r:id="rId4" w:tgtFrame="_blank" w:tooltip="http://kultura.klasterec.cz" w:history="1">
        <w:r w:rsidRPr="007A2698">
          <w:rPr>
            <w:rStyle w:val="Hypertextovodkaz"/>
            <w:rFonts w:ascii="Arial" w:hAnsi="Arial" w:cs="Arial"/>
            <w:b/>
            <w:color w:val="000000" w:themeColor="text1"/>
            <w:sz w:val="28"/>
            <w:szCs w:val="28"/>
          </w:rPr>
          <w:t>kultura.klasterec.cz</w:t>
        </w:r>
      </w:hyperlink>
      <w:r w:rsidRPr="007A2698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02068B64" w14:textId="77777777" w:rsidR="009F57DF" w:rsidRPr="007A2698" w:rsidRDefault="009F57DF">
      <w:pPr>
        <w:rPr>
          <w:rFonts w:ascii="Arial" w:hAnsi="Arial" w:cs="Arial"/>
          <w:b/>
          <w:color w:val="000000" w:themeColor="text1"/>
          <w:sz w:val="27"/>
          <w:szCs w:val="27"/>
        </w:rPr>
      </w:pPr>
    </w:p>
    <w:p w14:paraId="501E3147" w14:textId="77777777" w:rsidR="007A2698" w:rsidRPr="007A2698" w:rsidRDefault="007A2698">
      <w:pPr>
        <w:rPr>
          <w:rFonts w:ascii="Arial" w:hAnsi="Arial" w:cs="Arial"/>
          <w:b/>
          <w:color w:val="000000" w:themeColor="text1"/>
          <w:sz w:val="27"/>
          <w:szCs w:val="27"/>
        </w:rPr>
      </w:pPr>
      <w:r w:rsidRPr="007A2698">
        <w:rPr>
          <w:rFonts w:ascii="Arial" w:hAnsi="Arial" w:cs="Arial"/>
          <w:b/>
          <w:color w:val="000000" w:themeColor="text1"/>
          <w:sz w:val="27"/>
          <w:szCs w:val="27"/>
        </w:rPr>
        <w:t xml:space="preserve">Ještě jednou děkuji </w:t>
      </w: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kulturnímu centru </w:t>
      </w:r>
      <w:r w:rsidRPr="007A2698">
        <w:rPr>
          <w:rFonts w:ascii="Arial" w:hAnsi="Arial" w:cs="Arial"/>
          <w:b/>
          <w:color w:val="000000" w:themeColor="text1"/>
          <w:sz w:val="27"/>
          <w:szCs w:val="27"/>
        </w:rPr>
        <w:t>za nabídku a vám všem krásný vánoční čas.</w:t>
      </w:r>
    </w:p>
    <w:p w14:paraId="3155423E" w14:textId="77777777" w:rsidR="007A2698" w:rsidRPr="007A2698" w:rsidRDefault="007A2698">
      <w:pPr>
        <w:rPr>
          <w:rFonts w:ascii="Arial" w:hAnsi="Arial" w:cs="Arial"/>
          <w:b/>
          <w:color w:val="000000" w:themeColor="text1"/>
          <w:sz w:val="27"/>
          <w:szCs w:val="27"/>
        </w:rPr>
      </w:pPr>
    </w:p>
    <w:p w14:paraId="2EDB2003" w14:textId="77777777" w:rsidR="007A2698" w:rsidRPr="007A2698" w:rsidRDefault="007A2698">
      <w:pPr>
        <w:rPr>
          <w:rFonts w:ascii="Arial" w:hAnsi="Arial" w:cs="Arial"/>
          <w:b/>
          <w:color w:val="000000" w:themeColor="text1"/>
          <w:sz w:val="27"/>
          <w:szCs w:val="27"/>
        </w:rPr>
      </w:pPr>
      <w:r w:rsidRPr="007A2698">
        <w:rPr>
          <w:rFonts w:ascii="Arial" w:hAnsi="Arial" w:cs="Arial"/>
          <w:b/>
          <w:color w:val="000000" w:themeColor="text1"/>
          <w:sz w:val="27"/>
          <w:szCs w:val="27"/>
        </w:rPr>
        <w:t>Pavel Jandák</w:t>
      </w:r>
    </w:p>
    <w:p w14:paraId="2767E49D" w14:textId="77777777" w:rsidR="007A2698" w:rsidRPr="007A2698" w:rsidRDefault="007A2698">
      <w:pPr>
        <w:rPr>
          <w:b/>
          <w:color w:val="000000" w:themeColor="text1"/>
        </w:rPr>
      </w:pPr>
      <w:r w:rsidRPr="007A2698">
        <w:rPr>
          <w:rFonts w:ascii="Arial" w:hAnsi="Arial" w:cs="Arial"/>
          <w:b/>
          <w:color w:val="000000" w:themeColor="text1"/>
          <w:sz w:val="27"/>
          <w:szCs w:val="27"/>
        </w:rPr>
        <w:t>Starosta obce</w:t>
      </w:r>
    </w:p>
    <w:sectPr w:rsidR="007A2698" w:rsidRPr="007A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71D"/>
    <w:rsid w:val="002F3EDC"/>
    <w:rsid w:val="007A2698"/>
    <w:rsid w:val="009F57DF"/>
    <w:rsid w:val="00A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5FE1"/>
  <w15:docId w15:val="{D0A6A184-BEEC-4EF5-B862-D5480840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7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271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2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ltura.klastere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Jandáková Andrea</dc:creator>
  <cp:lastModifiedBy>Starosta</cp:lastModifiedBy>
  <cp:revision>2</cp:revision>
  <dcterms:created xsi:type="dcterms:W3CDTF">2023-12-06T09:29:00Z</dcterms:created>
  <dcterms:modified xsi:type="dcterms:W3CDTF">2023-12-06T09:29:00Z</dcterms:modified>
</cp:coreProperties>
</file>