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B2" w:rsidRDefault="00906333">
      <w:pPr>
        <w:rPr>
          <w:b/>
        </w:rPr>
      </w:pPr>
      <w:r w:rsidRPr="00906333">
        <w:rPr>
          <w:b/>
        </w:rPr>
        <w:t>Žádost dle zákona č. 106/1999 Sb. o svobodném přístupu k</w:t>
      </w:r>
      <w:r>
        <w:rPr>
          <w:b/>
        </w:rPr>
        <w:t> </w:t>
      </w:r>
      <w:r w:rsidRPr="00906333">
        <w:rPr>
          <w:b/>
        </w:rPr>
        <w:t>informacím</w:t>
      </w:r>
      <w:r>
        <w:rPr>
          <w:b/>
        </w:rPr>
        <w:t xml:space="preserve"> ze d</w:t>
      </w:r>
      <w:r w:rsidR="003A19CC">
        <w:rPr>
          <w:b/>
        </w:rPr>
        <w:t>ne 13. 12. 2018</w:t>
      </w:r>
    </w:p>
    <w:p w:rsidR="00906333" w:rsidRDefault="00906333">
      <w:pPr>
        <w:rPr>
          <w:b/>
        </w:rPr>
      </w:pPr>
      <w:proofErr w:type="gramStart"/>
      <w:r>
        <w:rPr>
          <w:b/>
        </w:rPr>
        <w:t>Dotaz :</w:t>
      </w:r>
      <w:proofErr w:type="gramEnd"/>
    </w:p>
    <w:p w:rsidR="00906333" w:rsidRDefault="00906333">
      <w:r>
        <w:t xml:space="preserve">Žadatel si požádal o informaci ve </w:t>
      </w:r>
      <w:proofErr w:type="gramStart"/>
      <w:r>
        <w:t>znění :</w:t>
      </w:r>
      <w:proofErr w:type="gramEnd"/>
    </w:p>
    <w:p w:rsidR="003A19CC" w:rsidRDefault="003A19CC">
      <w:r>
        <w:t>Z čeho vyplývají rozdíly a na základě čeho byly v jednotlivých letech tyto rozdíly ve výplatách vyplaceny, respektive jejich zdůvodnění s doložením jejich výpočtu v porovnání s uvedeným nařízením vlády. Jedná se o vyplacené odměny starostovi obce za rok 2012-2016.</w:t>
      </w:r>
    </w:p>
    <w:p w:rsidR="00906333" w:rsidRDefault="00906333">
      <w:pPr>
        <w:rPr>
          <w:b/>
        </w:rPr>
      </w:pPr>
      <w:proofErr w:type="gramStart"/>
      <w:r>
        <w:rPr>
          <w:b/>
        </w:rPr>
        <w:t>Odpověď :</w:t>
      </w:r>
      <w:proofErr w:type="gramEnd"/>
    </w:p>
    <w:p w:rsidR="003A19CC" w:rsidRDefault="003A19CC">
      <w:pPr>
        <w:rPr>
          <w:b/>
        </w:rPr>
      </w:pPr>
      <w:r>
        <w:rPr>
          <w:b/>
        </w:rPr>
        <w:t>Rozhodnutí o odmítnutí žádosti o informace.</w:t>
      </w:r>
    </w:p>
    <w:p w:rsidR="003A19CC" w:rsidRDefault="003A19CC">
      <w:pPr>
        <w:rPr>
          <w:b/>
        </w:rPr>
      </w:pPr>
      <w:proofErr w:type="gramStart"/>
      <w:r>
        <w:rPr>
          <w:b/>
        </w:rPr>
        <w:t>Odůvodnění :</w:t>
      </w:r>
      <w:proofErr w:type="gramEnd"/>
    </w:p>
    <w:p w:rsidR="003A19CC" w:rsidRPr="003A19CC" w:rsidRDefault="003A19CC">
      <w:r>
        <w:t>Dle ustanovení § 2 odst. 4 zákona č. 106/1999 Sb. o svobodném přístupu k informacím se povinnost poskytovat informace netýká dotazů na názory, budoucí rozhodnutí a vytváření nových informací. Vzhledem k tomu, že požadujete informace „</w:t>
      </w:r>
      <w:r>
        <w:rPr>
          <w:b/>
        </w:rPr>
        <w:t xml:space="preserve"> z čeho vyplývají </w:t>
      </w:r>
      <w:proofErr w:type="gramStart"/>
      <w:r>
        <w:rPr>
          <w:b/>
        </w:rPr>
        <w:t xml:space="preserve">rozdíly“ </w:t>
      </w:r>
      <w:r>
        <w:t xml:space="preserve"> a požadujete</w:t>
      </w:r>
      <w:proofErr w:type="gramEnd"/>
      <w:r>
        <w:t xml:space="preserve"> „</w:t>
      </w:r>
      <w:r>
        <w:rPr>
          <w:b/>
        </w:rPr>
        <w:t>jejich zdůvodnění“</w:t>
      </w:r>
      <w:r>
        <w:t>, nemůžete se tohoto domáhat prostřednictvím realizace svého práva na informace. Jedná se o dotaz na názory dle výše uvedeného zákonného ustanovení, a proto se povinnost poskytovat takové informace povinného subjektu netýká.</w:t>
      </w:r>
      <w:bookmarkStart w:id="0" w:name="_GoBack"/>
      <w:bookmarkEnd w:id="0"/>
    </w:p>
    <w:sectPr w:rsidR="003A19CC" w:rsidRPr="003A1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33"/>
    <w:rsid w:val="001D0388"/>
    <w:rsid w:val="00352B89"/>
    <w:rsid w:val="003A19CC"/>
    <w:rsid w:val="00705230"/>
    <w:rsid w:val="00880A69"/>
    <w:rsid w:val="00906333"/>
    <w:rsid w:val="009D55B2"/>
    <w:rsid w:val="00A748AF"/>
    <w:rsid w:val="00B9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26293-E8B8-40C6-98D9-BB9F9D6A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Jandák</dc:creator>
  <cp:lastModifiedBy>Pavel Jandák</cp:lastModifiedBy>
  <cp:revision>2</cp:revision>
  <dcterms:created xsi:type="dcterms:W3CDTF">2019-05-02T09:01:00Z</dcterms:created>
  <dcterms:modified xsi:type="dcterms:W3CDTF">2019-05-02T09:01:00Z</dcterms:modified>
</cp:coreProperties>
</file>