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1D0388">
        <w:rPr>
          <w:b/>
        </w:rPr>
        <w:t>ne 15. 10. 2018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>Žadatel si požádal o informaci ve znění :</w:t>
      </w:r>
    </w:p>
    <w:p w:rsidR="00906333" w:rsidRDefault="00906333" w:rsidP="00880A69">
      <w:r>
        <w:t>1.</w:t>
      </w:r>
      <w:r w:rsidR="001D0388">
        <w:t xml:space="preserve"> Žádám Vás o poskytnutí kopie smlouvy mezi Obcí Krásný Les a panem G. S. o pronájmu vodní plochy parcelní číslo 70 v katastru Obce Krásný Les.</w:t>
      </w:r>
      <w:r>
        <w:t xml:space="preserve"> </w:t>
      </w:r>
    </w:p>
    <w:p w:rsidR="00906333" w:rsidRDefault="00906333"/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880A69" w:rsidRPr="00880A69" w:rsidRDefault="001D0388">
      <w:r>
        <w:t>Byla zaslána kopie nájemní smlouvy.</w:t>
      </w:r>
      <w:bookmarkStart w:id="0" w:name="_GoBack"/>
      <w:bookmarkEnd w:id="0"/>
    </w:p>
    <w:p w:rsidR="00906333" w:rsidRPr="00906333" w:rsidRDefault="00906333">
      <w:pPr>
        <w:rPr>
          <w:b/>
        </w:rPr>
      </w:pPr>
    </w:p>
    <w:sectPr w:rsidR="00906333" w:rsidRPr="009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1D0388"/>
    <w:rsid w:val="00705230"/>
    <w:rsid w:val="00880A69"/>
    <w:rsid w:val="00906333"/>
    <w:rsid w:val="009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1097-F82A-4178-93E2-0E2C1F5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2019-05-02T08:23:00Z</dcterms:created>
  <dcterms:modified xsi:type="dcterms:W3CDTF">2019-05-02T08:23:00Z</dcterms:modified>
</cp:coreProperties>
</file>